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45" w:rsidRPr="00694445" w:rsidRDefault="00D70D64" w:rsidP="00694445">
      <w:pPr>
        <w:autoSpaceDE w:val="0"/>
        <w:autoSpaceDN w:val="0"/>
        <w:adjustRightInd w:val="0"/>
        <w:spacing w:after="120" w:line="360" w:lineRule="auto"/>
        <w:jc w:val="both"/>
        <w:rPr>
          <w:rFonts w:cs="Calibri-Bold"/>
          <w:b/>
          <w:bCs/>
          <w:sz w:val="20"/>
          <w:szCs w:val="20"/>
          <w:lang w:val="pt-PT" w:bidi="ar-SA"/>
        </w:rPr>
      </w:pPr>
      <w:r>
        <w:rPr>
          <w:rFonts w:cs="Calibri-Bold"/>
          <w:b/>
          <w:bCs/>
          <w:noProof/>
          <w:sz w:val="20"/>
          <w:szCs w:val="20"/>
          <w:lang w:val="pt-PT" w:eastAsia="pt-PT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-52070</wp:posOffset>
            </wp:positionV>
            <wp:extent cx="5695950" cy="4895850"/>
            <wp:effectExtent l="19050" t="0" r="0" b="0"/>
            <wp:wrapNone/>
            <wp:docPr id="8" name="Imagem 2" descr="C:\Programas\Microsoft Office\MEDIA\CAGCAT10\j03005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as\Microsoft Office\MEDIA\CAGCAT10\j0300520.gif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489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4445" w:rsidRPr="00694445">
        <w:rPr>
          <w:rFonts w:cs="Calibri-Bold"/>
          <w:b/>
          <w:bCs/>
          <w:sz w:val="20"/>
          <w:szCs w:val="20"/>
          <w:lang w:val="pt-PT" w:bidi="ar-SA"/>
        </w:rPr>
        <w:t>O que é a Internet?</w:t>
      </w:r>
    </w:p>
    <w:p w:rsidR="00694445" w:rsidRPr="00694445" w:rsidRDefault="00694445" w:rsidP="00694445">
      <w:pPr>
        <w:autoSpaceDE w:val="0"/>
        <w:autoSpaceDN w:val="0"/>
        <w:adjustRightInd w:val="0"/>
        <w:spacing w:after="120" w:line="360" w:lineRule="auto"/>
        <w:jc w:val="both"/>
        <w:rPr>
          <w:rFonts w:cs="Calibri-Italic"/>
          <w:i/>
          <w:iCs/>
          <w:sz w:val="20"/>
          <w:szCs w:val="20"/>
          <w:lang w:val="pt-PT" w:bidi="ar-SA"/>
        </w:rPr>
      </w:pPr>
      <w:r w:rsidRPr="00694445">
        <w:rPr>
          <w:rFonts w:cs="Calibri"/>
          <w:sz w:val="20"/>
          <w:szCs w:val="20"/>
          <w:lang w:val="pt-PT" w:bidi="ar-SA"/>
        </w:rPr>
        <w:t xml:space="preserve">A </w:t>
      </w:r>
      <w:r w:rsidRPr="00694445">
        <w:rPr>
          <w:rFonts w:cs="Calibri-Italic"/>
          <w:i/>
          <w:iCs/>
          <w:sz w:val="20"/>
          <w:szCs w:val="20"/>
          <w:lang w:val="pt-PT" w:bidi="ar-SA"/>
        </w:rPr>
        <w:t xml:space="preserve">Internet </w:t>
      </w:r>
      <w:r w:rsidRPr="00694445">
        <w:rPr>
          <w:rFonts w:cs="Calibri"/>
          <w:sz w:val="20"/>
          <w:szCs w:val="20"/>
          <w:lang w:val="pt-PT" w:bidi="ar-SA"/>
        </w:rPr>
        <w:t xml:space="preserve">é uma rede de computadores que surgiu em 1969 (apenas com 4 computadores se constituiu a </w:t>
      </w:r>
      <w:r w:rsidRPr="00694445">
        <w:rPr>
          <w:rFonts w:cs="Calibri-Italic"/>
          <w:i/>
          <w:iCs/>
          <w:sz w:val="20"/>
          <w:szCs w:val="20"/>
          <w:lang w:val="pt-PT" w:bidi="ar-SA"/>
        </w:rPr>
        <w:t xml:space="preserve">ARPAnet </w:t>
      </w:r>
      <w:r w:rsidRPr="00694445">
        <w:rPr>
          <w:rFonts w:cs="Calibri"/>
          <w:sz w:val="20"/>
          <w:szCs w:val="20"/>
          <w:lang w:val="pt-PT" w:bidi="ar-SA"/>
        </w:rPr>
        <w:t>em 2 de Setembro de 1969), de um projecto do Departamento de Defesa dos Estados Unidos, que tinha como</w:t>
      </w:r>
      <w:r w:rsidRPr="00694445">
        <w:rPr>
          <w:rFonts w:cs="Calibri-Italic"/>
          <w:i/>
          <w:iCs/>
          <w:sz w:val="20"/>
          <w:szCs w:val="20"/>
          <w:lang w:val="pt-PT" w:bidi="ar-SA"/>
        </w:rPr>
        <w:t xml:space="preserve"> </w:t>
      </w:r>
      <w:r w:rsidRPr="00694445">
        <w:rPr>
          <w:rFonts w:cs="Calibri"/>
          <w:sz w:val="20"/>
          <w:szCs w:val="20"/>
          <w:lang w:val="pt-PT" w:bidi="ar-SA"/>
        </w:rPr>
        <w:t>objectivo a interligação de computadores utilizados em centros de investigação com fins militares.</w:t>
      </w:r>
    </w:p>
    <w:p w:rsidR="00694445" w:rsidRPr="00694445" w:rsidRDefault="00694445" w:rsidP="00694445">
      <w:pPr>
        <w:autoSpaceDE w:val="0"/>
        <w:autoSpaceDN w:val="0"/>
        <w:adjustRightInd w:val="0"/>
        <w:spacing w:after="120" w:line="360" w:lineRule="auto"/>
        <w:jc w:val="both"/>
        <w:rPr>
          <w:rFonts w:cs="Calibri"/>
          <w:sz w:val="20"/>
          <w:szCs w:val="20"/>
          <w:lang w:val="pt-PT" w:bidi="ar-SA"/>
        </w:rPr>
      </w:pPr>
      <w:r w:rsidRPr="00694445">
        <w:rPr>
          <w:rFonts w:cs="Calibri"/>
          <w:sz w:val="20"/>
          <w:szCs w:val="20"/>
          <w:lang w:val="pt-PT" w:bidi="ar-SA"/>
        </w:rPr>
        <w:t xml:space="preserve">Hoje, ninguém coloca em causa a necessidade de, mais dia, menos dia, se vir a ligar à </w:t>
      </w:r>
      <w:r w:rsidRPr="00694445">
        <w:rPr>
          <w:rFonts w:cs="Calibri-Italic"/>
          <w:i/>
          <w:iCs/>
          <w:sz w:val="20"/>
          <w:szCs w:val="20"/>
          <w:lang w:val="pt-PT" w:bidi="ar-SA"/>
        </w:rPr>
        <w:t>Internet</w:t>
      </w:r>
      <w:r w:rsidRPr="00694445">
        <w:rPr>
          <w:rFonts w:cs="Calibri"/>
          <w:sz w:val="20"/>
          <w:szCs w:val="20"/>
          <w:lang w:val="pt-PT" w:bidi="ar-SA"/>
        </w:rPr>
        <w:t>. Seria capaz de imaginar a vida actual sem televisão, telefone ou automóvel? Pois, poucas décadas atrás, muita gente pensava</w:t>
      </w:r>
      <w:r>
        <w:rPr>
          <w:rFonts w:cs="Calibri"/>
          <w:sz w:val="20"/>
          <w:szCs w:val="20"/>
          <w:lang w:val="pt-PT" w:bidi="ar-SA"/>
        </w:rPr>
        <w:t xml:space="preserve"> </w:t>
      </w:r>
      <w:r w:rsidRPr="00694445">
        <w:rPr>
          <w:rFonts w:cs="Calibri"/>
          <w:sz w:val="20"/>
          <w:szCs w:val="20"/>
          <w:lang w:val="pt-PT" w:bidi="ar-SA"/>
        </w:rPr>
        <w:t xml:space="preserve">tratarem‐se de "luxos supérfluos". Hoje são uma necessidade indiscutível e o mesmo aconteceu com a </w:t>
      </w:r>
      <w:r w:rsidRPr="00694445">
        <w:rPr>
          <w:rFonts w:cs="Calibri-Italic"/>
          <w:i/>
          <w:iCs/>
          <w:sz w:val="20"/>
          <w:szCs w:val="20"/>
          <w:lang w:val="pt-PT" w:bidi="ar-SA"/>
        </w:rPr>
        <w:t>Internet</w:t>
      </w:r>
      <w:r w:rsidRPr="00694445">
        <w:rPr>
          <w:rFonts w:cs="Calibri"/>
          <w:sz w:val="20"/>
          <w:szCs w:val="20"/>
          <w:lang w:val="pt-PT" w:bidi="ar-SA"/>
        </w:rPr>
        <w:t>.</w:t>
      </w:r>
    </w:p>
    <w:p w:rsidR="00694445" w:rsidRPr="00694445" w:rsidRDefault="00694445" w:rsidP="00694445">
      <w:pPr>
        <w:autoSpaceDE w:val="0"/>
        <w:autoSpaceDN w:val="0"/>
        <w:adjustRightInd w:val="0"/>
        <w:spacing w:after="120" w:line="360" w:lineRule="auto"/>
        <w:jc w:val="both"/>
        <w:rPr>
          <w:rFonts w:cs="Calibri"/>
          <w:sz w:val="20"/>
          <w:szCs w:val="20"/>
          <w:lang w:val="pt-PT" w:bidi="ar-SA"/>
        </w:rPr>
      </w:pPr>
      <w:r w:rsidRPr="00694445">
        <w:rPr>
          <w:rFonts w:cs="Calibri"/>
          <w:sz w:val="20"/>
          <w:szCs w:val="20"/>
          <w:lang w:val="pt-PT" w:bidi="ar-SA"/>
        </w:rPr>
        <w:t xml:space="preserve">A </w:t>
      </w:r>
      <w:r w:rsidRPr="00694445">
        <w:rPr>
          <w:rFonts w:cs="Calibri-Italic"/>
          <w:i/>
          <w:iCs/>
          <w:sz w:val="20"/>
          <w:szCs w:val="20"/>
          <w:lang w:val="pt-PT" w:bidi="ar-SA"/>
        </w:rPr>
        <w:t xml:space="preserve">Internet </w:t>
      </w:r>
      <w:r w:rsidRPr="00694445">
        <w:rPr>
          <w:rFonts w:cs="Calibri"/>
          <w:sz w:val="20"/>
          <w:szCs w:val="20"/>
          <w:lang w:val="pt-PT" w:bidi="ar-SA"/>
        </w:rPr>
        <w:t>é não só um meio de entretenimento (já integrada com o próprio televisor ou telemóvel), mas principalmente um meio pelo qual se pode comunicar com todo o mundo, pelo qual se pode deslocar ao mais recôndito local do planeta e, principalmente, pelo qual se tem ao dispor toda a informação actualmente existente, sobre qualquer assunto que possa imaginar.</w:t>
      </w:r>
    </w:p>
    <w:p w:rsidR="00694445" w:rsidRDefault="00694445" w:rsidP="00694445">
      <w:pPr>
        <w:autoSpaceDE w:val="0"/>
        <w:autoSpaceDN w:val="0"/>
        <w:adjustRightInd w:val="0"/>
        <w:spacing w:after="120" w:line="360" w:lineRule="auto"/>
        <w:jc w:val="both"/>
        <w:rPr>
          <w:rFonts w:cs="Calibri"/>
          <w:sz w:val="20"/>
          <w:szCs w:val="20"/>
          <w:lang w:val="pt-PT" w:bidi="ar-SA"/>
        </w:rPr>
      </w:pPr>
      <w:r w:rsidRPr="00694445">
        <w:rPr>
          <w:rFonts w:cs="Calibri"/>
          <w:sz w:val="20"/>
          <w:szCs w:val="20"/>
          <w:lang w:val="pt-PT" w:bidi="ar-SA"/>
        </w:rPr>
        <w:t xml:space="preserve">A </w:t>
      </w:r>
      <w:r w:rsidRPr="00694445">
        <w:rPr>
          <w:rFonts w:cs="Calibri-Italic"/>
          <w:i/>
          <w:iCs/>
          <w:sz w:val="20"/>
          <w:szCs w:val="20"/>
          <w:lang w:val="pt-PT" w:bidi="ar-SA"/>
        </w:rPr>
        <w:t xml:space="preserve">Internet </w:t>
      </w:r>
      <w:r w:rsidRPr="00694445">
        <w:rPr>
          <w:rFonts w:cs="Calibri"/>
          <w:sz w:val="20"/>
          <w:szCs w:val="20"/>
          <w:lang w:val="pt-PT" w:bidi="ar-SA"/>
        </w:rPr>
        <w:t xml:space="preserve">é, pois, uma imensa rede mundial de computadores, mais concretamente um conjunto de redes e subredes, situadas em todos os pontos do globo, compostas por computadores de todos os tipos, operados por pessoas de todas as idades, raças, religiões e personalidades. De facto, a </w:t>
      </w:r>
      <w:r w:rsidRPr="00694445">
        <w:rPr>
          <w:rFonts w:cs="Calibri-Italic"/>
          <w:i/>
          <w:iCs/>
          <w:sz w:val="20"/>
          <w:szCs w:val="20"/>
          <w:lang w:val="pt-PT" w:bidi="ar-SA"/>
        </w:rPr>
        <w:t xml:space="preserve">Internet </w:t>
      </w:r>
      <w:r w:rsidRPr="00694445">
        <w:rPr>
          <w:rFonts w:cs="Calibri"/>
          <w:sz w:val="20"/>
          <w:szCs w:val="20"/>
          <w:lang w:val="pt-PT" w:bidi="ar-SA"/>
        </w:rPr>
        <w:t>torna‐se cada vez mais uma ferramenta e não um passatempo.</w:t>
      </w:r>
    </w:p>
    <w:p w:rsidR="00267E97" w:rsidRPr="00694445" w:rsidRDefault="00694445" w:rsidP="00694445">
      <w:pPr>
        <w:autoSpaceDE w:val="0"/>
        <w:autoSpaceDN w:val="0"/>
        <w:adjustRightInd w:val="0"/>
        <w:spacing w:after="120" w:line="360" w:lineRule="auto"/>
        <w:jc w:val="both"/>
        <w:rPr>
          <w:rFonts w:cs="Calibri"/>
          <w:sz w:val="20"/>
          <w:szCs w:val="20"/>
          <w:lang w:val="pt-PT" w:bidi="ar-SA"/>
        </w:rPr>
      </w:pPr>
      <w:r w:rsidRPr="00694445">
        <w:rPr>
          <w:rFonts w:cs="Calibri-Bold"/>
          <w:b/>
          <w:bCs/>
          <w:noProof/>
          <w:sz w:val="20"/>
          <w:szCs w:val="20"/>
          <w:lang w:val="pt-PT" w:eastAsia="pt-PT" w:bidi="ar-SA"/>
        </w:rPr>
        <w:t xml:space="preserve"> </w:t>
      </w:r>
    </w:p>
    <w:sectPr w:rsidR="00267E97" w:rsidRPr="00694445" w:rsidSect="008232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A8F" w:rsidRDefault="000D3A8F" w:rsidP="00D70D64">
      <w:pPr>
        <w:spacing w:after="0" w:line="240" w:lineRule="auto"/>
      </w:pPr>
      <w:r>
        <w:separator/>
      </w:r>
    </w:p>
  </w:endnote>
  <w:endnote w:type="continuationSeparator" w:id="1">
    <w:p w:rsidR="000D3A8F" w:rsidRDefault="000D3A8F" w:rsidP="00D70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64" w:rsidRDefault="00D70D64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64" w:rsidRDefault="00D70D64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64" w:rsidRDefault="00D70D6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A8F" w:rsidRDefault="000D3A8F" w:rsidP="00D70D64">
      <w:pPr>
        <w:spacing w:after="0" w:line="240" w:lineRule="auto"/>
      </w:pPr>
      <w:r>
        <w:separator/>
      </w:r>
    </w:p>
  </w:footnote>
  <w:footnote w:type="continuationSeparator" w:id="1">
    <w:p w:rsidR="000D3A8F" w:rsidRDefault="000D3A8F" w:rsidP="00D70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64" w:rsidRDefault="00D70D64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64" w:rsidRDefault="00D70D64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64" w:rsidRDefault="00D70D64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94445"/>
    <w:rsid w:val="000D3A8F"/>
    <w:rsid w:val="000E782A"/>
    <w:rsid w:val="00117B7D"/>
    <w:rsid w:val="00151440"/>
    <w:rsid w:val="001F3600"/>
    <w:rsid w:val="002345AD"/>
    <w:rsid w:val="003F66CF"/>
    <w:rsid w:val="004E7F21"/>
    <w:rsid w:val="00506EB9"/>
    <w:rsid w:val="00694445"/>
    <w:rsid w:val="008232C6"/>
    <w:rsid w:val="00C32F2C"/>
    <w:rsid w:val="00CD6BEE"/>
    <w:rsid w:val="00CE0A48"/>
    <w:rsid w:val="00D70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694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9444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D70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D70D64"/>
  </w:style>
  <w:style w:type="paragraph" w:styleId="Rodap">
    <w:name w:val="footer"/>
    <w:basedOn w:val="Normal"/>
    <w:link w:val="RodapCarcter"/>
    <w:uiPriority w:val="99"/>
    <w:semiHidden/>
    <w:unhideWhenUsed/>
    <w:rsid w:val="00D70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D70D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2009-12-10T14:45:00Z</dcterms:created>
  <dcterms:modified xsi:type="dcterms:W3CDTF">2009-12-10T15:07:00Z</dcterms:modified>
</cp:coreProperties>
</file>